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8EA" w:rsidRPr="004F63BF" w:rsidRDefault="00A96172">
      <w:pPr>
        <w:spacing w:before="99"/>
        <w:ind w:left="3274" w:right="3316" w:firstLine="2"/>
        <w:jc w:val="center"/>
        <w:rPr>
          <w:rFonts w:ascii="Calibri Light" w:hAnsi="Calibri Light"/>
          <w:b/>
        </w:rPr>
      </w:pPr>
      <w:r w:rsidRPr="004F63BF">
        <w:rPr>
          <w:rFonts w:ascii="Calibri Light" w:hAnsi="Calibri Light"/>
          <w:b/>
        </w:rPr>
        <w:t>SCHEMA TIPO DI DELIBERA PER RICHIESTA DI ANTICIPO ENTI PUBBLICI</w:t>
      </w:r>
    </w:p>
    <w:p w:rsidR="00D808EA" w:rsidRPr="004F63BF" w:rsidRDefault="00D808EA">
      <w:pPr>
        <w:pStyle w:val="Corpotesto"/>
        <w:ind w:left="0"/>
        <w:rPr>
          <w:rFonts w:ascii="Calibri Light" w:hAnsi="Calibri Light"/>
          <w:b/>
          <w:sz w:val="22"/>
          <w:szCs w:val="22"/>
        </w:rPr>
      </w:pPr>
    </w:p>
    <w:p w:rsidR="00D808EA" w:rsidRPr="004F63BF" w:rsidRDefault="00A96172" w:rsidP="004D0055">
      <w:pPr>
        <w:pStyle w:val="Corpotesto"/>
        <w:tabs>
          <w:tab w:val="left" w:pos="700"/>
          <w:tab w:val="left" w:pos="1026"/>
          <w:tab w:val="left" w:pos="3711"/>
          <w:tab w:val="left" w:pos="4133"/>
          <w:tab w:val="left" w:pos="4898"/>
          <w:tab w:val="left" w:pos="6930"/>
          <w:tab w:val="left" w:pos="7284"/>
          <w:tab w:val="left" w:pos="8428"/>
          <w:tab w:val="left" w:pos="8967"/>
          <w:tab w:val="left" w:pos="9591"/>
        </w:tabs>
        <w:spacing w:after="120"/>
        <w:ind w:right="160" w:hanging="3"/>
        <w:jc w:val="both"/>
        <w:rPr>
          <w:rFonts w:ascii="Calibri Light" w:hAnsi="Calibri Light"/>
          <w:sz w:val="22"/>
          <w:szCs w:val="22"/>
        </w:rPr>
      </w:pPr>
      <w:r w:rsidRPr="004F63BF">
        <w:rPr>
          <w:rFonts w:ascii="Calibri Light" w:hAnsi="Calibri Light"/>
          <w:sz w:val="22"/>
          <w:szCs w:val="22"/>
        </w:rPr>
        <w:t>Premesso che</w:t>
      </w:r>
      <w:r w:rsidRPr="004F63BF">
        <w:rPr>
          <w:rFonts w:ascii="Calibri Light" w:hAnsi="Calibri Light"/>
          <w:spacing w:val="3"/>
          <w:sz w:val="22"/>
          <w:szCs w:val="22"/>
        </w:rPr>
        <w:t xml:space="preserve"> </w:t>
      </w:r>
      <w:r w:rsidRPr="004F63BF">
        <w:rPr>
          <w:rFonts w:ascii="Calibri Light" w:hAnsi="Calibri Light"/>
          <w:sz w:val="22"/>
          <w:szCs w:val="22"/>
        </w:rPr>
        <w:t xml:space="preserve">l’Amministrazione </w:t>
      </w:r>
      <w:r w:rsidR="00B85E50" w:rsidRPr="004F63BF">
        <w:rPr>
          <w:rFonts w:ascii="Calibri Light" w:hAnsi="Calibri Light"/>
          <w:sz w:val="22"/>
          <w:szCs w:val="22"/>
        </w:rPr>
        <w:t xml:space="preserve">del </w:t>
      </w:r>
      <w:r w:rsidR="007B711D" w:rsidRPr="004F63BF">
        <w:rPr>
          <w:rFonts w:ascii="Calibri Light" w:hAnsi="Calibri Light"/>
          <w:sz w:val="22"/>
          <w:szCs w:val="22"/>
        </w:rPr>
        <w:t xml:space="preserve">Comune di </w:t>
      </w:r>
      <w:r w:rsidR="0010265A">
        <w:rPr>
          <w:rFonts w:ascii="Calibri Light" w:hAnsi="Calibri Light"/>
          <w:sz w:val="22"/>
          <w:szCs w:val="22"/>
        </w:rPr>
        <w:t>_______________________</w:t>
      </w:r>
      <w:r w:rsidR="00261045">
        <w:rPr>
          <w:rFonts w:ascii="Calibri Light" w:hAnsi="Calibri Light"/>
          <w:sz w:val="22"/>
          <w:szCs w:val="22"/>
        </w:rPr>
        <w:t xml:space="preserve"> </w:t>
      </w:r>
      <w:r w:rsidRPr="004F63BF">
        <w:rPr>
          <w:rFonts w:ascii="Calibri Light" w:hAnsi="Calibri Light"/>
          <w:sz w:val="22"/>
          <w:szCs w:val="22"/>
        </w:rPr>
        <w:t>in qualità di beneficiario di un contributo pubblico pari</w:t>
      </w:r>
      <w:r w:rsidR="004F63BF">
        <w:rPr>
          <w:rFonts w:ascii="Calibri Light" w:hAnsi="Calibri Light"/>
          <w:sz w:val="22"/>
          <w:szCs w:val="22"/>
        </w:rPr>
        <w:t xml:space="preserve"> </w:t>
      </w:r>
      <w:r w:rsidRPr="004F63BF">
        <w:rPr>
          <w:rFonts w:ascii="Calibri Light" w:hAnsi="Calibri Light"/>
          <w:sz w:val="22"/>
          <w:szCs w:val="22"/>
        </w:rPr>
        <w:t>a</w:t>
      </w:r>
      <w:r w:rsidR="004F63BF">
        <w:rPr>
          <w:rFonts w:ascii="Calibri Light" w:hAnsi="Calibri Light"/>
          <w:sz w:val="22"/>
          <w:szCs w:val="22"/>
        </w:rPr>
        <w:t xml:space="preserve"> </w:t>
      </w:r>
      <w:r w:rsidRPr="004F63BF">
        <w:rPr>
          <w:rFonts w:ascii="Calibri Light" w:hAnsi="Calibri Light"/>
          <w:sz w:val="22"/>
          <w:szCs w:val="22"/>
        </w:rPr>
        <w:t>€uro</w:t>
      </w:r>
      <w:r w:rsidRPr="004F63BF">
        <w:rPr>
          <w:rFonts w:ascii="Calibri Light" w:hAnsi="Calibri Light"/>
          <w:sz w:val="22"/>
          <w:szCs w:val="22"/>
          <w:u w:val="single"/>
        </w:rPr>
        <w:t xml:space="preserve"> </w:t>
      </w:r>
      <w:r w:rsidR="004F63BF">
        <w:rPr>
          <w:rFonts w:ascii="Calibri Light" w:hAnsi="Calibri Light"/>
          <w:sz w:val="22"/>
          <w:szCs w:val="22"/>
          <w:u w:val="single"/>
        </w:rPr>
        <w:t>__________</w:t>
      </w:r>
      <w:r w:rsidRPr="004F63BF">
        <w:rPr>
          <w:rFonts w:ascii="Calibri Light" w:hAnsi="Calibri Light"/>
          <w:sz w:val="22"/>
          <w:szCs w:val="22"/>
        </w:rPr>
        <w:t>(€</w:t>
      </w:r>
      <w:r w:rsidR="004F63BF">
        <w:rPr>
          <w:rFonts w:ascii="Calibri Light" w:hAnsi="Calibri Light"/>
          <w:sz w:val="22"/>
          <w:szCs w:val="22"/>
        </w:rPr>
        <w:t>__________________</w:t>
      </w:r>
      <w:r w:rsidRPr="004F63BF">
        <w:rPr>
          <w:rFonts w:ascii="Calibri Light" w:hAnsi="Calibri Light"/>
          <w:sz w:val="22"/>
          <w:szCs w:val="22"/>
        </w:rPr>
        <w:t>),</w:t>
      </w:r>
      <w:r w:rsidR="004F63BF">
        <w:rPr>
          <w:rFonts w:ascii="Calibri Light" w:hAnsi="Calibri Light"/>
          <w:sz w:val="22"/>
          <w:szCs w:val="22"/>
        </w:rPr>
        <w:t xml:space="preserve"> </w:t>
      </w:r>
      <w:r w:rsidRPr="004F63BF">
        <w:rPr>
          <w:rFonts w:ascii="Calibri Light" w:hAnsi="Calibri Light"/>
          <w:sz w:val="22"/>
          <w:szCs w:val="22"/>
        </w:rPr>
        <w:t>assegnato</w:t>
      </w:r>
      <w:r w:rsidR="004F63BF">
        <w:rPr>
          <w:rFonts w:ascii="Calibri Light" w:hAnsi="Calibri Light"/>
          <w:sz w:val="22"/>
          <w:szCs w:val="22"/>
        </w:rPr>
        <w:t xml:space="preserve"> </w:t>
      </w:r>
      <w:r w:rsidRPr="004F63BF">
        <w:rPr>
          <w:rFonts w:ascii="Calibri Light" w:hAnsi="Calibri Light"/>
          <w:sz w:val="22"/>
          <w:szCs w:val="22"/>
        </w:rPr>
        <w:t>con</w:t>
      </w:r>
      <w:r w:rsidR="004F63BF">
        <w:rPr>
          <w:rFonts w:ascii="Calibri Light" w:hAnsi="Calibri Light"/>
          <w:sz w:val="22"/>
          <w:szCs w:val="22"/>
        </w:rPr>
        <w:t xml:space="preserve"> </w:t>
      </w:r>
      <w:r w:rsidRPr="004F63BF">
        <w:rPr>
          <w:rFonts w:ascii="Calibri Light" w:hAnsi="Calibri Light"/>
          <w:sz w:val="22"/>
          <w:szCs w:val="22"/>
        </w:rPr>
        <w:t>atto</w:t>
      </w:r>
      <w:r w:rsidR="004F63BF">
        <w:rPr>
          <w:rFonts w:ascii="Calibri Light" w:hAnsi="Calibri Light"/>
          <w:sz w:val="22"/>
          <w:szCs w:val="22"/>
        </w:rPr>
        <w:t xml:space="preserve"> </w:t>
      </w:r>
      <w:r w:rsidRPr="004F63BF">
        <w:rPr>
          <w:rFonts w:ascii="Calibri Light" w:hAnsi="Calibri Light"/>
          <w:w w:val="95"/>
          <w:sz w:val="22"/>
          <w:szCs w:val="22"/>
        </w:rPr>
        <w:t>n.</w:t>
      </w:r>
      <w:r w:rsidR="00B85E50" w:rsidRPr="004F63BF">
        <w:rPr>
          <w:rFonts w:ascii="Calibri Light" w:hAnsi="Calibri Light"/>
          <w:w w:val="95"/>
          <w:sz w:val="22"/>
          <w:szCs w:val="22"/>
        </w:rPr>
        <w:t xml:space="preserve"> </w:t>
      </w:r>
      <w:r w:rsidR="0010265A">
        <w:rPr>
          <w:rFonts w:ascii="Calibri Light" w:hAnsi="Calibri Light"/>
          <w:w w:val="95"/>
          <w:sz w:val="22"/>
          <w:szCs w:val="22"/>
        </w:rPr>
        <w:t>____________________________________________</w:t>
      </w:r>
      <w:r w:rsidR="00C10123" w:rsidRPr="00C10123">
        <w:rPr>
          <w:rFonts w:ascii="Calibri Light" w:hAnsi="Calibri Light"/>
          <w:highlight w:val="yellow"/>
        </w:rPr>
        <w:t>(</w:t>
      </w:r>
      <w:r w:rsidR="00854B92" w:rsidRPr="00C10123">
        <w:rPr>
          <w:rFonts w:ascii="Calibri Light" w:hAnsi="Calibri Light"/>
          <w:highlight w:val="yellow"/>
        </w:rPr>
        <w:t>DUA CONTRATTO</w:t>
      </w:r>
      <w:r w:rsidR="00AF3874" w:rsidRPr="00C10123">
        <w:rPr>
          <w:rFonts w:ascii="Calibri Light" w:hAnsi="Calibri Light"/>
          <w:w w:val="95"/>
          <w:sz w:val="22"/>
          <w:szCs w:val="22"/>
          <w:highlight w:val="yellow"/>
        </w:rPr>
        <w:t>)</w:t>
      </w:r>
      <w:r w:rsidR="004F63BF" w:rsidRPr="00C10123">
        <w:rPr>
          <w:rFonts w:ascii="Calibri Light" w:hAnsi="Calibri Light"/>
          <w:w w:val="95"/>
          <w:sz w:val="22"/>
          <w:szCs w:val="22"/>
        </w:rPr>
        <w:t xml:space="preserve"> </w:t>
      </w:r>
      <w:r w:rsidRPr="00C10123">
        <w:rPr>
          <w:rFonts w:ascii="Calibri Light" w:hAnsi="Calibri Light"/>
          <w:sz w:val="22"/>
          <w:szCs w:val="22"/>
        </w:rPr>
        <w:t>del</w:t>
      </w:r>
      <w:r w:rsidRPr="00C10123">
        <w:rPr>
          <w:rFonts w:ascii="Calibri Light" w:hAnsi="Calibri Light"/>
          <w:spacing w:val="35"/>
          <w:sz w:val="22"/>
          <w:szCs w:val="22"/>
        </w:rPr>
        <w:t xml:space="preserve"> </w:t>
      </w:r>
      <w:r w:rsidR="004F63BF" w:rsidRPr="00C10123">
        <w:rPr>
          <w:rFonts w:ascii="Calibri Light" w:hAnsi="Calibri Light"/>
          <w:spacing w:val="35"/>
          <w:sz w:val="22"/>
          <w:szCs w:val="22"/>
        </w:rPr>
        <w:t>_________________</w:t>
      </w:r>
      <w:r w:rsidR="004D0055" w:rsidRPr="00C10123">
        <w:rPr>
          <w:rFonts w:ascii="Calibri Light" w:hAnsi="Calibri Light"/>
          <w:spacing w:val="35"/>
          <w:sz w:val="22"/>
          <w:szCs w:val="22"/>
        </w:rPr>
        <w:t xml:space="preserve"> </w:t>
      </w:r>
      <w:r w:rsidR="00AE5877" w:rsidRPr="00C10123">
        <w:rPr>
          <w:rFonts w:ascii="Calibri Light" w:hAnsi="Calibri Light"/>
          <w:spacing w:val="35"/>
          <w:sz w:val="22"/>
          <w:szCs w:val="22"/>
          <w:highlight w:val="yellow"/>
        </w:rPr>
        <w:t>(</w:t>
      </w:r>
      <w:r w:rsidR="00833C55" w:rsidRPr="00C10123">
        <w:rPr>
          <w:rFonts w:ascii="Calibri Light" w:hAnsi="Calibri Light"/>
          <w:spacing w:val="35"/>
          <w:sz w:val="22"/>
          <w:szCs w:val="22"/>
          <w:highlight w:val="yellow"/>
        </w:rPr>
        <w:t>data in</w:t>
      </w:r>
      <w:r w:rsidR="00833C55" w:rsidRPr="004F63BF">
        <w:rPr>
          <w:rFonts w:ascii="Calibri Light" w:hAnsi="Calibri Light"/>
          <w:spacing w:val="35"/>
          <w:sz w:val="22"/>
          <w:szCs w:val="22"/>
          <w:highlight w:val="yellow"/>
        </w:rPr>
        <w:t xml:space="preserve"> cui l’ultimo firmatario ha so</w:t>
      </w:r>
      <w:r w:rsidR="00A24534" w:rsidRPr="004F63BF">
        <w:rPr>
          <w:rFonts w:ascii="Calibri Light" w:hAnsi="Calibri Light"/>
          <w:spacing w:val="35"/>
          <w:sz w:val="22"/>
          <w:szCs w:val="22"/>
          <w:highlight w:val="yellow"/>
        </w:rPr>
        <w:t>ttoscritto digitalmente il contratto di assegnazione</w:t>
      </w:r>
      <w:r w:rsidR="00C10123">
        <w:rPr>
          <w:rFonts w:ascii="Calibri Light" w:hAnsi="Calibri Light"/>
          <w:spacing w:val="35"/>
          <w:sz w:val="22"/>
          <w:szCs w:val="22"/>
        </w:rPr>
        <w:t>,</w:t>
      </w:r>
      <w:r w:rsidR="00A24534" w:rsidRPr="004F63BF">
        <w:rPr>
          <w:rFonts w:ascii="Calibri Light" w:hAnsi="Calibri Light"/>
          <w:spacing w:val="35"/>
          <w:sz w:val="22"/>
          <w:szCs w:val="22"/>
        </w:rPr>
        <w:t>)</w:t>
      </w:r>
      <w:r w:rsidR="004F63BF">
        <w:rPr>
          <w:rFonts w:ascii="Calibri Light" w:hAnsi="Calibri Light"/>
          <w:spacing w:val="35"/>
          <w:sz w:val="22"/>
          <w:szCs w:val="22"/>
        </w:rPr>
        <w:t xml:space="preserve"> </w:t>
      </w:r>
      <w:r w:rsidRPr="004F63BF">
        <w:rPr>
          <w:rFonts w:ascii="Calibri Light" w:hAnsi="Calibri Light"/>
          <w:sz w:val="22"/>
          <w:szCs w:val="22"/>
        </w:rPr>
        <w:t>in</w:t>
      </w:r>
      <w:r w:rsidRPr="004F63BF">
        <w:rPr>
          <w:rFonts w:ascii="Calibri Light" w:hAnsi="Calibri Light"/>
          <w:spacing w:val="33"/>
          <w:sz w:val="22"/>
          <w:szCs w:val="22"/>
        </w:rPr>
        <w:t xml:space="preserve"> </w:t>
      </w:r>
      <w:r w:rsidRPr="004F63BF">
        <w:rPr>
          <w:rFonts w:ascii="Calibri Light" w:hAnsi="Calibri Light"/>
          <w:sz w:val="22"/>
          <w:szCs w:val="22"/>
        </w:rPr>
        <w:t>base</w:t>
      </w:r>
      <w:r w:rsidRPr="004F63BF">
        <w:rPr>
          <w:rFonts w:ascii="Calibri Light" w:hAnsi="Calibri Light"/>
          <w:spacing w:val="34"/>
          <w:sz w:val="22"/>
          <w:szCs w:val="22"/>
        </w:rPr>
        <w:t xml:space="preserve"> </w:t>
      </w:r>
      <w:r w:rsidRPr="004F63BF">
        <w:rPr>
          <w:rFonts w:ascii="Calibri Light" w:hAnsi="Calibri Light"/>
          <w:sz w:val="22"/>
          <w:szCs w:val="22"/>
        </w:rPr>
        <w:t>al</w:t>
      </w:r>
      <w:r w:rsidRPr="004F63BF">
        <w:rPr>
          <w:rFonts w:ascii="Calibri Light" w:hAnsi="Calibri Light"/>
          <w:spacing w:val="33"/>
          <w:sz w:val="22"/>
          <w:szCs w:val="22"/>
        </w:rPr>
        <w:t xml:space="preserve"> </w:t>
      </w:r>
      <w:r w:rsidRPr="004F63BF">
        <w:rPr>
          <w:rFonts w:ascii="Calibri Light" w:hAnsi="Calibri Light"/>
          <w:sz w:val="22"/>
          <w:szCs w:val="22"/>
        </w:rPr>
        <w:t>finanziamento</w:t>
      </w:r>
      <w:r w:rsidRPr="004F63BF">
        <w:rPr>
          <w:rFonts w:ascii="Calibri Light" w:hAnsi="Calibri Light"/>
          <w:spacing w:val="35"/>
          <w:sz w:val="22"/>
          <w:szCs w:val="22"/>
        </w:rPr>
        <w:t xml:space="preserve"> </w:t>
      </w:r>
      <w:r w:rsidRPr="004F63BF">
        <w:rPr>
          <w:rFonts w:ascii="Calibri Light" w:hAnsi="Calibri Light"/>
          <w:sz w:val="22"/>
          <w:szCs w:val="22"/>
        </w:rPr>
        <w:t>previsto</w:t>
      </w:r>
      <w:r w:rsidRPr="004F63BF">
        <w:rPr>
          <w:rFonts w:ascii="Calibri Light" w:hAnsi="Calibri Light"/>
          <w:spacing w:val="33"/>
          <w:sz w:val="22"/>
          <w:szCs w:val="22"/>
        </w:rPr>
        <w:t xml:space="preserve"> </w:t>
      </w:r>
      <w:r w:rsidRPr="004F63BF">
        <w:rPr>
          <w:rFonts w:ascii="Calibri Light" w:hAnsi="Calibri Light"/>
          <w:sz w:val="22"/>
          <w:szCs w:val="22"/>
        </w:rPr>
        <w:t>dalla</w:t>
      </w:r>
      <w:r w:rsidRPr="004F63BF">
        <w:rPr>
          <w:rFonts w:ascii="Calibri Light" w:hAnsi="Calibri Light"/>
          <w:spacing w:val="32"/>
          <w:sz w:val="22"/>
          <w:szCs w:val="22"/>
        </w:rPr>
        <w:t xml:space="preserve"> </w:t>
      </w:r>
      <w:r w:rsidRPr="004F63BF">
        <w:rPr>
          <w:rFonts w:ascii="Calibri Light" w:hAnsi="Calibri Light"/>
          <w:sz w:val="22"/>
          <w:szCs w:val="22"/>
        </w:rPr>
        <w:t>Misura</w:t>
      </w:r>
      <w:r w:rsidRPr="004F63BF">
        <w:rPr>
          <w:rFonts w:ascii="Calibri Light" w:hAnsi="Calibri Light"/>
          <w:spacing w:val="31"/>
          <w:sz w:val="22"/>
          <w:szCs w:val="22"/>
        </w:rPr>
        <w:t xml:space="preserve"> </w:t>
      </w:r>
      <w:r w:rsidRPr="004F63BF">
        <w:rPr>
          <w:rFonts w:ascii="Calibri Light" w:hAnsi="Calibri Light"/>
          <w:sz w:val="22"/>
          <w:szCs w:val="22"/>
        </w:rPr>
        <w:t>n.</w:t>
      </w:r>
      <w:r w:rsidR="00A57571" w:rsidRPr="004F63BF">
        <w:rPr>
          <w:rFonts w:ascii="Calibri Light" w:hAnsi="Calibri Light"/>
          <w:sz w:val="22"/>
          <w:szCs w:val="22"/>
        </w:rPr>
        <w:t xml:space="preserve"> </w:t>
      </w:r>
      <w:r w:rsidR="009B4565" w:rsidRPr="004F63BF">
        <w:rPr>
          <w:rFonts w:ascii="Calibri Light" w:hAnsi="Calibri Light"/>
          <w:sz w:val="22"/>
          <w:szCs w:val="22"/>
        </w:rPr>
        <w:t>(</w:t>
      </w:r>
      <w:r w:rsidR="009B4565" w:rsidRPr="004F63BF">
        <w:rPr>
          <w:rFonts w:ascii="Calibri Light" w:hAnsi="Calibri Light"/>
          <w:sz w:val="22"/>
          <w:szCs w:val="22"/>
          <w:highlight w:val="yellow"/>
        </w:rPr>
        <w:t>inserire il codice della Misura</w:t>
      </w:r>
      <w:r w:rsidR="00B56C0E" w:rsidRPr="004F63BF">
        <w:rPr>
          <w:rFonts w:ascii="Calibri Light" w:hAnsi="Calibri Light"/>
          <w:sz w:val="22"/>
          <w:szCs w:val="22"/>
          <w:highlight w:val="yellow"/>
        </w:rPr>
        <w:t xml:space="preserve"> 7.6.1 o 7.5 o 7.4.2 o 7.6.2</w:t>
      </w:r>
      <w:r w:rsidR="00B56C0E" w:rsidRPr="004F63BF">
        <w:rPr>
          <w:rFonts w:ascii="Calibri Light" w:hAnsi="Calibri Light"/>
          <w:sz w:val="22"/>
          <w:szCs w:val="22"/>
        </w:rPr>
        <w:t>)</w:t>
      </w:r>
      <w:r w:rsidR="00547B56" w:rsidRPr="004F63BF">
        <w:rPr>
          <w:rFonts w:ascii="Calibri Light" w:hAnsi="Calibri Light"/>
          <w:sz w:val="22"/>
          <w:szCs w:val="22"/>
        </w:rPr>
        <w:t xml:space="preserve"> </w:t>
      </w:r>
      <w:r w:rsidRPr="004F63BF">
        <w:rPr>
          <w:rFonts w:ascii="Calibri Light" w:hAnsi="Calibri Light"/>
          <w:sz w:val="22"/>
          <w:szCs w:val="22"/>
        </w:rPr>
        <w:t>del</w:t>
      </w:r>
      <w:r w:rsidR="00547B56" w:rsidRPr="004F63BF">
        <w:rPr>
          <w:rFonts w:ascii="Calibri Light" w:hAnsi="Calibri Light"/>
          <w:sz w:val="22"/>
          <w:szCs w:val="22"/>
        </w:rPr>
        <w:t xml:space="preserve">la Strategia di Sviluppo Locale 2014-2020 del GAL </w:t>
      </w:r>
      <w:r w:rsidR="00854B92">
        <w:rPr>
          <w:rFonts w:ascii="Calibri Light" w:hAnsi="Calibri Light"/>
          <w:sz w:val="22"/>
          <w:szCs w:val="22"/>
        </w:rPr>
        <w:t>F.A.R. MAREMMA</w:t>
      </w:r>
      <w:r w:rsidR="00C10123">
        <w:rPr>
          <w:rFonts w:ascii="Calibri Light" w:hAnsi="Calibri Light"/>
          <w:sz w:val="22"/>
          <w:szCs w:val="22"/>
        </w:rPr>
        <w:t xml:space="preserve"> approvata con D.G.R.T </w:t>
      </w:r>
      <w:r w:rsidR="004F63BF">
        <w:rPr>
          <w:rFonts w:ascii="Calibri Light" w:hAnsi="Calibri Light"/>
          <w:sz w:val="22"/>
          <w:szCs w:val="22"/>
        </w:rPr>
        <w:t xml:space="preserve"> </w:t>
      </w:r>
      <w:r w:rsidR="004F63BF" w:rsidRPr="00C10123">
        <w:rPr>
          <w:rFonts w:ascii="Calibri Light" w:eastAsia="Calibri" w:hAnsi="Calibri Light" w:cs="ArialMT"/>
        </w:rPr>
        <w:t>n. 1243 del 05.12.2016, pubblicata sul BURT n. 48 del 29.11.2017</w:t>
      </w:r>
      <w:r w:rsidR="004F63BF">
        <w:rPr>
          <w:rFonts w:ascii="Euphemia" w:eastAsia="Calibri" w:hAnsi="Euphemia" w:cs="ArialMT"/>
        </w:rPr>
        <w:t xml:space="preserve"> </w:t>
      </w:r>
      <w:r w:rsidR="00042DB7" w:rsidRPr="004F63BF">
        <w:rPr>
          <w:rFonts w:ascii="Calibri Light" w:hAnsi="Calibri Light"/>
          <w:sz w:val="22"/>
          <w:szCs w:val="22"/>
        </w:rPr>
        <w:t xml:space="preserve">a titolo della </w:t>
      </w:r>
      <w:r w:rsidR="00FA3D12" w:rsidRPr="004F63BF">
        <w:rPr>
          <w:rFonts w:ascii="Calibri Light" w:hAnsi="Calibri Light"/>
          <w:sz w:val="22"/>
          <w:szCs w:val="22"/>
        </w:rPr>
        <w:t>Misura 19 Metodo LEADER</w:t>
      </w:r>
      <w:r w:rsidR="008E3233" w:rsidRPr="004F63BF">
        <w:rPr>
          <w:rFonts w:ascii="Calibri Light" w:hAnsi="Calibri Light"/>
          <w:sz w:val="22"/>
          <w:szCs w:val="22"/>
        </w:rPr>
        <w:t xml:space="preserve"> del </w:t>
      </w:r>
      <w:r w:rsidRPr="004F63BF">
        <w:rPr>
          <w:rFonts w:ascii="Calibri Light" w:hAnsi="Calibri Light"/>
          <w:sz w:val="22"/>
          <w:szCs w:val="22"/>
        </w:rPr>
        <w:t xml:space="preserve"> Programma di Sviluppo Rurale della Regione Toscana, approvato dalla Commissione  Europea  in </w:t>
      </w:r>
      <w:r w:rsidRPr="004F63BF">
        <w:rPr>
          <w:rFonts w:ascii="Calibri Light" w:hAnsi="Calibri Light"/>
          <w:spacing w:val="46"/>
          <w:sz w:val="22"/>
          <w:szCs w:val="22"/>
        </w:rPr>
        <w:t xml:space="preserve"> </w:t>
      </w:r>
      <w:r w:rsidRPr="004F63BF">
        <w:rPr>
          <w:rFonts w:ascii="Calibri Light" w:hAnsi="Calibri Light"/>
          <w:sz w:val="22"/>
          <w:szCs w:val="22"/>
        </w:rPr>
        <w:t>data</w:t>
      </w:r>
      <w:r w:rsidR="00C10123">
        <w:rPr>
          <w:rFonts w:ascii="Calibri Light" w:hAnsi="Calibri Light"/>
          <w:sz w:val="22"/>
          <w:szCs w:val="22"/>
        </w:rPr>
        <w:t xml:space="preserve"> </w:t>
      </w:r>
      <w:r w:rsidRPr="004F63BF">
        <w:rPr>
          <w:rFonts w:ascii="Calibri Light" w:hAnsi="Calibri Light"/>
          <w:sz w:val="22"/>
          <w:szCs w:val="22"/>
        </w:rPr>
        <w:t xml:space="preserve">26/05/2015 con decisione n.3507; domanda </w:t>
      </w:r>
      <w:r w:rsidRPr="004F63BF">
        <w:rPr>
          <w:rFonts w:ascii="Calibri Light" w:hAnsi="Calibri Light"/>
          <w:spacing w:val="49"/>
          <w:sz w:val="22"/>
          <w:szCs w:val="22"/>
        </w:rPr>
        <w:t xml:space="preserve"> </w:t>
      </w:r>
      <w:r w:rsidRPr="004F63BF">
        <w:rPr>
          <w:rFonts w:ascii="Calibri Light" w:hAnsi="Calibri Light"/>
          <w:sz w:val="22"/>
          <w:szCs w:val="22"/>
        </w:rPr>
        <w:t>n.</w:t>
      </w:r>
      <w:r w:rsidR="00042DB7" w:rsidRPr="004F63BF">
        <w:rPr>
          <w:rFonts w:ascii="Calibri Light" w:hAnsi="Calibri Light"/>
          <w:sz w:val="22"/>
          <w:szCs w:val="22"/>
        </w:rPr>
        <w:t xml:space="preserve"> </w:t>
      </w:r>
      <w:r w:rsidR="004F63BF">
        <w:rPr>
          <w:rFonts w:ascii="Calibri Light" w:hAnsi="Calibri Light"/>
          <w:sz w:val="22"/>
          <w:szCs w:val="22"/>
        </w:rPr>
        <w:t>___________________</w:t>
      </w:r>
      <w:r w:rsidR="00042DB7" w:rsidRPr="004F63BF">
        <w:rPr>
          <w:rFonts w:ascii="Calibri Light" w:hAnsi="Calibri Light"/>
          <w:sz w:val="22"/>
          <w:szCs w:val="22"/>
        </w:rPr>
        <w:t>(</w:t>
      </w:r>
      <w:r w:rsidR="00042DB7" w:rsidRPr="004F63BF">
        <w:rPr>
          <w:rFonts w:ascii="Calibri Light" w:hAnsi="Calibri Light"/>
          <w:sz w:val="22"/>
          <w:szCs w:val="22"/>
          <w:highlight w:val="yellow"/>
        </w:rPr>
        <w:t>inserire il numero della domanda di aiuto</w:t>
      </w:r>
      <w:r w:rsidR="00403939" w:rsidRPr="004F63BF">
        <w:rPr>
          <w:rFonts w:ascii="Calibri Light" w:hAnsi="Calibri Light"/>
          <w:sz w:val="22"/>
          <w:szCs w:val="22"/>
          <w:highlight w:val="yellow"/>
        </w:rPr>
        <w:t>-domanda iniziale</w:t>
      </w:r>
      <w:r w:rsidR="00FC0372" w:rsidRPr="004F63BF">
        <w:rPr>
          <w:rFonts w:ascii="Calibri Light" w:hAnsi="Calibri Light"/>
          <w:sz w:val="22"/>
          <w:szCs w:val="22"/>
        </w:rPr>
        <w:t>)</w:t>
      </w:r>
      <w:r w:rsidR="00C10123">
        <w:rPr>
          <w:rFonts w:ascii="Calibri Light" w:hAnsi="Calibri Light"/>
          <w:sz w:val="22"/>
          <w:szCs w:val="22"/>
        </w:rPr>
        <w:t>,</w:t>
      </w:r>
      <w:r w:rsidR="00FC0372" w:rsidRPr="004F63BF">
        <w:rPr>
          <w:rFonts w:ascii="Calibri Light" w:hAnsi="Calibri Light"/>
          <w:sz w:val="22"/>
          <w:szCs w:val="22"/>
        </w:rPr>
        <w:t xml:space="preserve"> </w:t>
      </w:r>
      <w:r w:rsidRPr="004F63BF">
        <w:rPr>
          <w:rFonts w:ascii="Calibri Light" w:hAnsi="Calibri Light"/>
          <w:sz w:val="22"/>
          <w:szCs w:val="22"/>
        </w:rPr>
        <w:t>ha richiesto all’ORGANISMO PAGATORE A.R.T.E.A - Agenzia Regionale Toscana per le Erogazioni in Agricoltura- il pagamento</w:t>
      </w:r>
      <w:r w:rsidR="004F63BF">
        <w:rPr>
          <w:rFonts w:ascii="Calibri Light" w:hAnsi="Calibri Light"/>
          <w:sz w:val="22"/>
          <w:szCs w:val="22"/>
        </w:rPr>
        <w:t xml:space="preserve"> </w:t>
      </w:r>
      <w:r w:rsidRPr="004F63BF">
        <w:rPr>
          <w:rFonts w:ascii="Calibri Light" w:hAnsi="Calibri Light"/>
          <w:sz w:val="22"/>
          <w:szCs w:val="22"/>
        </w:rPr>
        <w:t>anticipato</w:t>
      </w:r>
      <w:r w:rsidR="004F63BF">
        <w:rPr>
          <w:rFonts w:ascii="Calibri Light" w:hAnsi="Calibri Light"/>
          <w:sz w:val="22"/>
          <w:szCs w:val="22"/>
        </w:rPr>
        <w:t xml:space="preserve"> </w:t>
      </w:r>
      <w:r w:rsidRPr="004F63BF">
        <w:rPr>
          <w:rFonts w:ascii="Calibri Light" w:hAnsi="Calibri Light"/>
          <w:sz w:val="22"/>
          <w:szCs w:val="22"/>
        </w:rPr>
        <w:t>di</w:t>
      </w:r>
      <w:r w:rsidR="004F63BF">
        <w:rPr>
          <w:rFonts w:ascii="Calibri Light" w:hAnsi="Calibri Light"/>
          <w:sz w:val="22"/>
          <w:szCs w:val="22"/>
        </w:rPr>
        <w:t xml:space="preserve"> </w:t>
      </w:r>
      <w:r w:rsidRPr="004F63BF">
        <w:rPr>
          <w:rFonts w:ascii="Calibri Light" w:hAnsi="Calibri Light"/>
          <w:sz w:val="22"/>
          <w:szCs w:val="22"/>
        </w:rPr>
        <w:t>€uro</w:t>
      </w:r>
      <w:r w:rsidR="004F63BF">
        <w:rPr>
          <w:rFonts w:ascii="Calibri Light" w:hAnsi="Calibri Light"/>
          <w:sz w:val="22"/>
          <w:szCs w:val="22"/>
        </w:rPr>
        <w:t xml:space="preserve"> ________________</w:t>
      </w:r>
      <w:r w:rsidRPr="004F63BF">
        <w:rPr>
          <w:rFonts w:ascii="Calibri Light" w:hAnsi="Calibri Light"/>
          <w:sz w:val="22"/>
          <w:szCs w:val="22"/>
        </w:rPr>
        <w:t xml:space="preserve"> (€uro</w:t>
      </w:r>
      <w:r w:rsidR="004F63BF">
        <w:rPr>
          <w:rFonts w:ascii="Calibri Light" w:hAnsi="Calibri Light"/>
          <w:sz w:val="22"/>
          <w:szCs w:val="22"/>
        </w:rPr>
        <w:t xml:space="preserve"> ____________________</w:t>
      </w:r>
      <w:r w:rsidRPr="004F63BF">
        <w:rPr>
          <w:rFonts w:ascii="Calibri Light" w:hAnsi="Calibri Light"/>
          <w:sz w:val="22"/>
          <w:szCs w:val="22"/>
        </w:rPr>
        <w:t>pari</w:t>
      </w:r>
      <w:r w:rsidRPr="004F63BF">
        <w:rPr>
          <w:rFonts w:ascii="Calibri Light" w:hAnsi="Calibri Light"/>
          <w:spacing w:val="-2"/>
          <w:sz w:val="22"/>
          <w:szCs w:val="22"/>
        </w:rPr>
        <w:t xml:space="preserve"> </w:t>
      </w:r>
      <w:r w:rsidRPr="004F63BF">
        <w:rPr>
          <w:rFonts w:ascii="Calibri Light" w:hAnsi="Calibri Light"/>
          <w:sz w:val="22"/>
          <w:szCs w:val="22"/>
        </w:rPr>
        <w:t>al</w:t>
      </w:r>
      <w:r w:rsidR="004F63BF">
        <w:rPr>
          <w:rFonts w:ascii="Calibri Light" w:hAnsi="Calibri Light"/>
          <w:sz w:val="22"/>
          <w:szCs w:val="22"/>
        </w:rPr>
        <w:t>_________</w:t>
      </w:r>
      <w:r w:rsidRPr="004F63BF">
        <w:rPr>
          <w:rFonts w:ascii="Calibri Light" w:hAnsi="Calibri Light"/>
          <w:sz w:val="22"/>
          <w:szCs w:val="22"/>
        </w:rPr>
        <w:t>% del</w:t>
      </w:r>
      <w:r w:rsidRPr="004F63BF">
        <w:rPr>
          <w:rFonts w:ascii="Calibri Light" w:hAnsi="Calibri Light"/>
          <w:spacing w:val="-4"/>
          <w:sz w:val="22"/>
          <w:szCs w:val="22"/>
        </w:rPr>
        <w:t xml:space="preserve"> </w:t>
      </w:r>
      <w:r w:rsidRPr="004F63BF">
        <w:rPr>
          <w:rFonts w:ascii="Calibri Light" w:hAnsi="Calibri Light"/>
          <w:sz w:val="22"/>
          <w:szCs w:val="22"/>
        </w:rPr>
        <w:t>contributo/investimento.</w:t>
      </w:r>
    </w:p>
    <w:p w:rsidR="00D808EA" w:rsidRPr="004F63BF" w:rsidRDefault="00A96172" w:rsidP="004D0055">
      <w:pPr>
        <w:pStyle w:val="Corpotesto"/>
        <w:spacing w:after="120"/>
        <w:rPr>
          <w:rFonts w:ascii="Calibri Light" w:hAnsi="Calibri Light"/>
          <w:sz w:val="22"/>
          <w:szCs w:val="22"/>
        </w:rPr>
      </w:pPr>
      <w:r w:rsidRPr="004F63BF">
        <w:rPr>
          <w:rFonts w:ascii="Calibri Light" w:hAnsi="Calibri Light"/>
          <w:sz w:val="22"/>
          <w:szCs w:val="22"/>
        </w:rPr>
        <w:t>Dato atto che:</w:t>
      </w:r>
    </w:p>
    <w:p w:rsidR="00D808EA" w:rsidRPr="004F63BF" w:rsidRDefault="00A96172" w:rsidP="004D0055">
      <w:pPr>
        <w:pStyle w:val="Paragrafoelenco"/>
        <w:numPr>
          <w:ilvl w:val="0"/>
          <w:numId w:val="1"/>
        </w:numPr>
        <w:tabs>
          <w:tab w:val="left" w:pos="275"/>
          <w:tab w:val="left" w:pos="2412"/>
          <w:tab w:val="left" w:pos="5709"/>
        </w:tabs>
        <w:spacing w:after="120"/>
        <w:ind w:right="158" w:firstLine="0"/>
        <w:rPr>
          <w:rFonts w:ascii="Calibri Light" w:hAnsi="Calibri Light"/>
        </w:rPr>
      </w:pPr>
      <w:r w:rsidRPr="004F63BF">
        <w:rPr>
          <w:rFonts w:ascii="Calibri Light" w:hAnsi="Calibri Light"/>
        </w:rPr>
        <w:t>detto pagamento anticipato è condizionato, per i beneficiari pubblici, alla preventiva costituzione di una garanzia scritta dell’organo competente, per un importo complessivo di</w:t>
      </w:r>
      <w:r w:rsidRPr="004F63BF">
        <w:rPr>
          <w:rFonts w:ascii="Calibri Light" w:hAnsi="Calibri Light"/>
          <w:spacing w:val="47"/>
        </w:rPr>
        <w:t xml:space="preserve"> </w:t>
      </w:r>
      <w:r w:rsidRPr="004F63BF">
        <w:rPr>
          <w:rFonts w:ascii="Calibri Light" w:hAnsi="Calibri Light"/>
        </w:rPr>
        <w:t>€uro</w:t>
      </w:r>
      <w:r w:rsidR="004F63BF" w:rsidRPr="004F63BF">
        <w:rPr>
          <w:rFonts w:ascii="Calibri Light" w:hAnsi="Calibri Light"/>
        </w:rPr>
        <w:t xml:space="preserve"> </w:t>
      </w:r>
      <w:r w:rsidR="004F63BF">
        <w:rPr>
          <w:rFonts w:ascii="Calibri Light" w:hAnsi="Calibri Light"/>
        </w:rPr>
        <w:t>___________</w:t>
      </w:r>
      <w:proofErr w:type="gramStart"/>
      <w:r w:rsidR="004F63BF">
        <w:rPr>
          <w:rFonts w:ascii="Calibri Light" w:hAnsi="Calibri Light"/>
        </w:rPr>
        <w:t>_</w:t>
      </w:r>
      <w:r w:rsidRPr="004F63BF">
        <w:rPr>
          <w:rFonts w:ascii="Calibri Light" w:hAnsi="Calibri Light"/>
        </w:rPr>
        <w:t>(</w:t>
      </w:r>
      <w:proofErr w:type="gramEnd"/>
      <w:r w:rsidRPr="004F63BF">
        <w:rPr>
          <w:rFonts w:ascii="Calibri Light" w:hAnsi="Calibri Light"/>
        </w:rPr>
        <w:t>€uro</w:t>
      </w:r>
      <w:r w:rsidR="004F63BF">
        <w:rPr>
          <w:rFonts w:ascii="Calibri Light" w:hAnsi="Calibri Light"/>
          <w:u w:val="single"/>
        </w:rPr>
        <w:t xml:space="preserve"> ____________</w:t>
      </w:r>
      <w:r w:rsidRPr="004F63BF">
        <w:rPr>
          <w:rFonts w:ascii="Calibri Light" w:hAnsi="Calibri Light"/>
        </w:rPr>
        <w:t>), pari al 100% dell’a</w:t>
      </w:r>
      <w:bookmarkStart w:id="0" w:name="_GoBack"/>
      <w:bookmarkEnd w:id="0"/>
      <w:r w:rsidRPr="004F63BF">
        <w:rPr>
          <w:rFonts w:ascii="Calibri Light" w:hAnsi="Calibri Light"/>
        </w:rPr>
        <w:t>nticipazione richiesta, a garanzia dell’eventuale restituzione dell’importo anticipato qualora risultasse che l’Amministrazione non ha adempiuto agli impegni relativi al progetto</w:t>
      </w:r>
      <w:r w:rsidRPr="004F63BF">
        <w:rPr>
          <w:rFonts w:ascii="Calibri Light" w:hAnsi="Calibri Light"/>
          <w:spacing w:val="-7"/>
        </w:rPr>
        <w:t xml:space="preserve"> </w:t>
      </w:r>
      <w:r w:rsidRPr="004F63BF">
        <w:rPr>
          <w:rFonts w:ascii="Calibri Light" w:hAnsi="Calibri Light"/>
        </w:rPr>
        <w:t>approvato;</w:t>
      </w:r>
    </w:p>
    <w:p w:rsidR="00D808EA" w:rsidRPr="004F63BF" w:rsidRDefault="00A96172" w:rsidP="004D0055">
      <w:pPr>
        <w:pStyle w:val="Paragrafoelenco"/>
        <w:numPr>
          <w:ilvl w:val="0"/>
          <w:numId w:val="1"/>
        </w:numPr>
        <w:tabs>
          <w:tab w:val="left" w:pos="289"/>
        </w:tabs>
        <w:spacing w:after="120"/>
        <w:ind w:right="157" w:firstLine="0"/>
        <w:rPr>
          <w:rFonts w:ascii="Calibri Light" w:hAnsi="Calibri Light"/>
        </w:rPr>
      </w:pPr>
      <w:r w:rsidRPr="004F63BF">
        <w:rPr>
          <w:rFonts w:ascii="Calibri Light" w:hAnsi="Calibri Light"/>
        </w:rPr>
        <w:t>che qualora risulti accertata dagli Organi di controllo, da Amministrazioni Pubbliche o da Corpi di Polizia Giudiziaria l’insussistenza totale o parziale del diritto al contributo, l’A.R.T.E.A., ai sensi delle disposizioni di cui al Regolamento CEE n. 807/2014 e successive modifiche ed integrazioni, deve procedere all’immediato incameramento delle somme corrispondenti al sostegno non</w:t>
      </w:r>
      <w:r w:rsidRPr="004F63BF">
        <w:rPr>
          <w:rFonts w:ascii="Calibri Light" w:hAnsi="Calibri Light"/>
          <w:spacing w:val="-27"/>
        </w:rPr>
        <w:t xml:space="preserve"> </w:t>
      </w:r>
      <w:r w:rsidRPr="004F63BF">
        <w:rPr>
          <w:rFonts w:ascii="Calibri Light" w:hAnsi="Calibri Light"/>
        </w:rPr>
        <w:t>riconosciuto;</w:t>
      </w:r>
    </w:p>
    <w:p w:rsidR="00D808EA" w:rsidRPr="004F63BF" w:rsidRDefault="00A96172" w:rsidP="004D0055">
      <w:pPr>
        <w:pStyle w:val="Paragrafoelenco"/>
        <w:numPr>
          <w:ilvl w:val="0"/>
          <w:numId w:val="1"/>
        </w:numPr>
        <w:tabs>
          <w:tab w:val="left" w:pos="301"/>
          <w:tab w:val="left" w:pos="1365"/>
          <w:tab w:val="left" w:pos="4307"/>
        </w:tabs>
        <w:spacing w:after="120"/>
        <w:ind w:left="300" w:hanging="188"/>
        <w:rPr>
          <w:rFonts w:ascii="Calibri Light" w:hAnsi="Calibri Light"/>
        </w:rPr>
      </w:pPr>
      <w:r w:rsidRPr="004F63BF">
        <w:rPr>
          <w:rFonts w:ascii="Calibri Light" w:hAnsi="Calibri Light"/>
        </w:rPr>
        <w:t>che</w:t>
      </w:r>
      <w:r w:rsidRPr="004F63BF">
        <w:rPr>
          <w:rFonts w:ascii="Calibri Light" w:hAnsi="Calibri Light"/>
          <w:spacing w:val="40"/>
        </w:rPr>
        <w:t xml:space="preserve"> </w:t>
      </w:r>
      <w:r w:rsidRPr="004F63BF">
        <w:rPr>
          <w:rFonts w:ascii="Calibri Light" w:hAnsi="Calibri Light"/>
        </w:rPr>
        <w:t>con</w:t>
      </w:r>
      <w:r w:rsidRPr="004F63BF">
        <w:rPr>
          <w:rFonts w:ascii="Calibri Light" w:hAnsi="Calibri Light"/>
          <w:spacing w:val="41"/>
        </w:rPr>
        <w:t xml:space="preserve"> </w:t>
      </w:r>
      <w:r w:rsidRPr="004F63BF">
        <w:rPr>
          <w:rFonts w:ascii="Calibri Light" w:hAnsi="Calibri Light"/>
        </w:rPr>
        <w:t>il</w:t>
      </w:r>
      <w:r w:rsidRPr="004F63BF">
        <w:rPr>
          <w:rFonts w:ascii="Calibri Light" w:hAnsi="Calibri Light"/>
          <w:spacing w:val="45"/>
        </w:rPr>
        <w:t xml:space="preserve"> </w:t>
      </w:r>
      <w:r w:rsidRPr="004F63BF">
        <w:rPr>
          <w:rFonts w:ascii="Calibri Light" w:hAnsi="Calibri Light"/>
        </w:rPr>
        <w:t>presente</w:t>
      </w:r>
      <w:r w:rsidRPr="004F63BF">
        <w:rPr>
          <w:rFonts w:ascii="Calibri Light" w:hAnsi="Calibri Light"/>
          <w:spacing w:val="43"/>
        </w:rPr>
        <w:t xml:space="preserve"> </w:t>
      </w:r>
      <w:r w:rsidRPr="004F63BF">
        <w:rPr>
          <w:rFonts w:ascii="Calibri Light" w:hAnsi="Calibri Light"/>
        </w:rPr>
        <w:t>atto</w:t>
      </w:r>
      <w:r w:rsidRPr="004F63BF">
        <w:rPr>
          <w:rFonts w:ascii="Calibri Light" w:hAnsi="Calibri Light"/>
          <w:spacing w:val="43"/>
        </w:rPr>
        <w:t xml:space="preserve"> </w:t>
      </w:r>
      <w:r w:rsidRPr="004F63BF">
        <w:rPr>
          <w:rFonts w:ascii="Calibri Light" w:hAnsi="Calibri Light"/>
        </w:rPr>
        <w:t>l’Amministrazione</w:t>
      </w:r>
      <w:r w:rsidRPr="004F63BF">
        <w:rPr>
          <w:rFonts w:ascii="Calibri Light" w:hAnsi="Calibri Light"/>
          <w:spacing w:val="44"/>
        </w:rPr>
        <w:t xml:space="preserve"> </w:t>
      </w:r>
      <w:r w:rsidRPr="004F63BF">
        <w:rPr>
          <w:rFonts w:ascii="Calibri Light" w:hAnsi="Calibri Light"/>
        </w:rPr>
        <w:t>si</w:t>
      </w:r>
      <w:r w:rsidRPr="004F63BF">
        <w:rPr>
          <w:rFonts w:ascii="Calibri Light" w:hAnsi="Calibri Light"/>
          <w:spacing w:val="41"/>
        </w:rPr>
        <w:t xml:space="preserve"> </w:t>
      </w:r>
      <w:r w:rsidRPr="004F63BF">
        <w:rPr>
          <w:rFonts w:ascii="Calibri Light" w:hAnsi="Calibri Light"/>
        </w:rPr>
        <w:t>impegna</w:t>
      </w:r>
      <w:r w:rsidRPr="004F63BF">
        <w:rPr>
          <w:rFonts w:ascii="Calibri Light" w:hAnsi="Calibri Light"/>
          <w:spacing w:val="44"/>
        </w:rPr>
        <w:t xml:space="preserve"> </w:t>
      </w:r>
      <w:r w:rsidRPr="004F63BF">
        <w:rPr>
          <w:rFonts w:ascii="Calibri Light" w:hAnsi="Calibri Light"/>
        </w:rPr>
        <w:t>a</w:t>
      </w:r>
      <w:r w:rsidRPr="004F63BF">
        <w:rPr>
          <w:rFonts w:ascii="Calibri Light" w:hAnsi="Calibri Light"/>
          <w:spacing w:val="41"/>
        </w:rPr>
        <w:t xml:space="preserve"> </w:t>
      </w:r>
      <w:r w:rsidRPr="004F63BF">
        <w:rPr>
          <w:rFonts w:ascii="Calibri Light" w:hAnsi="Calibri Light"/>
        </w:rPr>
        <w:t>garantire</w:t>
      </w:r>
      <w:r w:rsidRPr="004F63BF">
        <w:rPr>
          <w:rFonts w:ascii="Calibri Light" w:hAnsi="Calibri Light"/>
          <w:spacing w:val="41"/>
        </w:rPr>
        <w:t xml:space="preserve"> </w:t>
      </w:r>
      <w:r w:rsidRPr="004F63BF">
        <w:rPr>
          <w:rFonts w:ascii="Calibri Light" w:hAnsi="Calibri Light"/>
        </w:rPr>
        <w:t>per</w:t>
      </w:r>
      <w:r w:rsidRPr="004F63BF">
        <w:rPr>
          <w:rFonts w:ascii="Calibri Light" w:hAnsi="Calibri Light"/>
          <w:spacing w:val="45"/>
        </w:rPr>
        <w:t xml:space="preserve"> </w:t>
      </w:r>
      <w:r w:rsidRPr="004F63BF">
        <w:rPr>
          <w:rFonts w:ascii="Calibri Light" w:hAnsi="Calibri Light"/>
        </w:rPr>
        <w:t>la</w:t>
      </w:r>
      <w:r w:rsidRPr="004F63BF">
        <w:rPr>
          <w:rFonts w:ascii="Calibri Light" w:hAnsi="Calibri Light"/>
          <w:spacing w:val="41"/>
        </w:rPr>
        <w:t xml:space="preserve"> </w:t>
      </w:r>
      <w:r w:rsidRPr="004F63BF">
        <w:rPr>
          <w:rFonts w:ascii="Calibri Light" w:hAnsi="Calibri Light"/>
        </w:rPr>
        <w:t>durata</w:t>
      </w:r>
      <w:r w:rsidRPr="004F63BF">
        <w:rPr>
          <w:rFonts w:ascii="Calibri Light" w:hAnsi="Calibri Light"/>
          <w:spacing w:val="43"/>
        </w:rPr>
        <w:t xml:space="preserve"> </w:t>
      </w:r>
      <w:r w:rsidRPr="004F63BF">
        <w:rPr>
          <w:rFonts w:ascii="Calibri Light" w:hAnsi="Calibri Light"/>
        </w:rPr>
        <w:t>massima</w:t>
      </w:r>
      <w:r w:rsidRPr="004F63BF">
        <w:rPr>
          <w:rFonts w:ascii="Calibri Light" w:hAnsi="Calibri Light"/>
          <w:spacing w:val="41"/>
        </w:rPr>
        <w:t xml:space="preserve"> </w:t>
      </w:r>
      <w:r w:rsidRPr="004F63BF">
        <w:rPr>
          <w:rFonts w:ascii="Calibri Light" w:hAnsi="Calibri Light"/>
        </w:rPr>
        <w:t>di</w:t>
      </w:r>
      <w:r w:rsidRPr="004F63BF">
        <w:rPr>
          <w:rFonts w:ascii="Calibri Light" w:hAnsi="Calibri Light"/>
          <w:spacing w:val="41"/>
        </w:rPr>
        <w:t xml:space="preserve"> </w:t>
      </w:r>
      <w:r w:rsidRPr="004F63BF">
        <w:rPr>
          <w:rFonts w:ascii="Calibri Light" w:hAnsi="Calibri Light"/>
        </w:rPr>
        <w:t>anni</w:t>
      </w:r>
      <w:r w:rsidR="004F63BF" w:rsidRPr="004F63BF">
        <w:rPr>
          <w:rFonts w:ascii="Calibri Light" w:hAnsi="Calibri Light"/>
        </w:rPr>
        <w:t xml:space="preserve"> </w:t>
      </w:r>
      <w:r w:rsidR="00AC62EE" w:rsidRPr="0010265A">
        <w:rPr>
          <w:rFonts w:ascii="Calibri Light" w:hAnsi="Calibri Light"/>
          <w:w w:val="99"/>
          <w:u w:val="single"/>
        </w:rPr>
        <w:t>(</w:t>
      </w:r>
      <w:r w:rsidR="00587D7B" w:rsidRPr="0010265A">
        <w:rPr>
          <w:rFonts w:ascii="Calibri Light" w:hAnsi="Calibri Light"/>
          <w:w w:val="99"/>
          <w:u w:val="single"/>
        </w:rPr>
        <w:t>dalla data d</w:t>
      </w:r>
      <w:r w:rsidR="00116BB5" w:rsidRPr="0010265A">
        <w:rPr>
          <w:rFonts w:ascii="Calibri Light" w:hAnsi="Calibri Light"/>
          <w:w w:val="99"/>
          <w:u w:val="single"/>
        </w:rPr>
        <w:t xml:space="preserve">i inizio lavori fino alla data </w:t>
      </w:r>
      <w:r w:rsidR="00EB05B6" w:rsidRPr="0010265A">
        <w:rPr>
          <w:rFonts w:ascii="Calibri Light" w:hAnsi="Calibri Light"/>
          <w:w w:val="99"/>
          <w:u w:val="single"/>
        </w:rPr>
        <w:t xml:space="preserve">termine per la presentazione della domanda di pagamento </w:t>
      </w:r>
      <w:r w:rsidR="00F10531" w:rsidRPr="0010265A">
        <w:rPr>
          <w:rFonts w:ascii="Calibri Light" w:hAnsi="Calibri Light"/>
          <w:w w:val="99"/>
          <w:u w:val="single"/>
        </w:rPr>
        <w:t>+ 18 mesi)</w:t>
      </w:r>
      <w:r w:rsidRPr="004F63BF">
        <w:rPr>
          <w:rFonts w:ascii="Calibri Light" w:hAnsi="Calibri Light"/>
        </w:rPr>
        <w:t>, cioè</w:t>
      </w:r>
      <w:r w:rsidRPr="004F63BF">
        <w:rPr>
          <w:rFonts w:ascii="Calibri Light" w:hAnsi="Calibri Light"/>
          <w:spacing w:val="-3"/>
        </w:rPr>
        <w:t xml:space="preserve"> </w:t>
      </w:r>
      <w:r w:rsidRPr="004F63BF">
        <w:rPr>
          <w:rFonts w:ascii="Calibri Light" w:hAnsi="Calibri Light"/>
        </w:rPr>
        <w:t>sino</w:t>
      </w:r>
      <w:r w:rsidRPr="004F63BF">
        <w:rPr>
          <w:rFonts w:ascii="Calibri Light" w:hAnsi="Calibri Light"/>
          <w:spacing w:val="-2"/>
        </w:rPr>
        <w:t xml:space="preserve"> </w:t>
      </w:r>
      <w:r w:rsidRPr="004F63BF">
        <w:rPr>
          <w:rFonts w:ascii="Calibri Light" w:hAnsi="Calibri Light"/>
        </w:rPr>
        <w:t>al</w:t>
      </w:r>
      <w:r w:rsidR="004F63BF">
        <w:rPr>
          <w:rFonts w:ascii="Calibri Light" w:hAnsi="Calibri Light"/>
        </w:rPr>
        <w:t>__________</w:t>
      </w:r>
      <w:r w:rsidRPr="004F63BF">
        <w:rPr>
          <w:rFonts w:ascii="Calibri Light" w:hAnsi="Calibri Light"/>
        </w:rPr>
        <w:t xml:space="preserve">. </w:t>
      </w:r>
      <w:r w:rsidRPr="004F63BF">
        <w:rPr>
          <w:rFonts w:ascii="Calibri Light" w:hAnsi="Calibri Light"/>
          <w:b/>
        </w:rPr>
        <w:t>(durata del progetto + 18</w:t>
      </w:r>
      <w:r w:rsidRPr="004F63BF">
        <w:rPr>
          <w:rFonts w:ascii="Calibri Light" w:hAnsi="Calibri Light"/>
          <w:b/>
          <w:spacing w:val="4"/>
        </w:rPr>
        <w:t xml:space="preserve"> </w:t>
      </w:r>
      <w:r w:rsidRPr="004F63BF">
        <w:rPr>
          <w:rFonts w:ascii="Calibri Light" w:hAnsi="Calibri Light"/>
          <w:b/>
        </w:rPr>
        <w:t>mesi)</w:t>
      </w:r>
      <w:r w:rsidR="00421B8E" w:rsidRPr="004F63BF">
        <w:rPr>
          <w:rFonts w:ascii="Calibri Light" w:hAnsi="Calibri Light"/>
          <w:b/>
        </w:rPr>
        <w:t xml:space="preserve"> </w:t>
      </w:r>
      <w:r w:rsidR="00421B8E" w:rsidRPr="004F63BF">
        <w:rPr>
          <w:rFonts w:ascii="Calibri Light" w:hAnsi="Calibri Light"/>
          <w:b/>
          <w:highlight w:val="yellow"/>
        </w:rPr>
        <w:t>(p</w:t>
      </w:r>
      <w:r w:rsidR="00957C88" w:rsidRPr="004F63BF">
        <w:rPr>
          <w:rFonts w:ascii="Calibri Light" w:hAnsi="Calibri Light"/>
          <w:b/>
          <w:highlight w:val="yellow"/>
        </w:rPr>
        <w:t xml:space="preserve">er il calcolo della data occorre sommare i 18 mesi alla data </w:t>
      </w:r>
      <w:r w:rsidR="00C97D6B" w:rsidRPr="004F63BF">
        <w:rPr>
          <w:rFonts w:ascii="Calibri Light" w:hAnsi="Calibri Light"/>
          <w:b/>
          <w:highlight w:val="yellow"/>
        </w:rPr>
        <w:t>prevista come termine per la presentazione della domanda di pagamento a saldo</w:t>
      </w:r>
      <w:r w:rsidR="00C97D6B" w:rsidRPr="004F63BF">
        <w:rPr>
          <w:rFonts w:ascii="Calibri Light" w:hAnsi="Calibri Light"/>
          <w:b/>
        </w:rPr>
        <w:t>)</w:t>
      </w:r>
      <w:r w:rsidRPr="004F63BF">
        <w:rPr>
          <w:rFonts w:ascii="Calibri Light" w:hAnsi="Calibri Light"/>
        </w:rPr>
        <w:t>;</w:t>
      </w:r>
    </w:p>
    <w:p w:rsidR="00D808EA" w:rsidRDefault="00A96172" w:rsidP="004D0055">
      <w:pPr>
        <w:pStyle w:val="Paragrafoelenco"/>
        <w:numPr>
          <w:ilvl w:val="0"/>
          <w:numId w:val="1"/>
        </w:numPr>
        <w:tabs>
          <w:tab w:val="left" w:pos="272"/>
        </w:tabs>
        <w:spacing w:after="120"/>
        <w:ind w:right="163" w:firstLine="0"/>
        <w:rPr>
          <w:rFonts w:ascii="Calibri Light" w:hAnsi="Calibri Light"/>
        </w:rPr>
      </w:pPr>
      <w:r w:rsidRPr="004F63BF">
        <w:rPr>
          <w:rFonts w:ascii="Calibri Light" w:hAnsi="Calibri Light"/>
        </w:rPr>
        <w:t>che l’Amministrazione si impegna, appena iniziati i lavori, a fornire anche ad ARTEA la dichiarazione del legale rappresentante e del direttore dei lavori, dalla quale risulti che i lavori sono iniziati e la data di inizio degli</w:t>
      </w:r>
      <w:r w:rsidRPr="004F63BF">
        <w:rPr>
          <w:rFonts w:ascii="Calibri Light" w:hAnsi="Calibri Light"/>
          <w:spacing w:val="-3"/>
        </w:rPr>
        <w:t xml:space="preserve"> </w:t>
      </w:r>
      <w:r w:rsidRPr="004F63BF">
        <w:rPr>
          <w:rFonts w:ascii="Calibri Light" w:hAnsi="Calibri Light"/>
        </w:rPr>
        <w:t>stessi</w:t>
      </w:r>
      <w:r w:rsidR="004F63BF">
        <w:rPr>
          <w:rFonts w:ascii="Calibri Light" w:hAnsi="Calibri Light"/>
        </w:rPr>
        <w:t>.</w:t>
      </w:r>
    </w:p>
    <w:p w:rsidR="00D808EA" w:rsidRPr="004F63BF" w:rsidRDefault="00A96172" w:rsidP="004D0055">
      <w:pPr>
        <w:pStyle w:val="Corpotesto"/>
        <w:spacing w:after="120"/>
        <w:ind w:left="0"/>
        <w:jc w:val="center"/>
        <w:rPr>
          <w:rFonts w:ascii="Calibri Light" w:hAnsi="Calibri Light"/>
          <w:sz w:val="22"/>
          <w:szCs w:val="22"/>
        </w:rPr>
      </w:pPr>
      <w:r w:rsidRPr="004F63BF">
        <w:rPr>
          <w:rFonts w:ascii="Calibri Light" w:hAnsi="Calibri Light"/>
          <w:sz w:val="22"/>
          <w:szCs w:val="22"/>
        </w:rPr>
        <w:t>DELIBERA</w:t>
      </w:r>
    </w:p>
    <w:p w:rsidR="00D808EA" w:rsidRPr="004F63BF" w:rsidRDefault="00D808EA">
      <w:pPr>
        <w:pStyle w:val="Corpotesto"/>
        <w:spacing w:before="1"/>
        <w:ind w:left="0"/>
        <w:rPr>
          <w:rFonts w:ascii="Calibri Light" w:hAnsi="Calibri Light"/>
          <w:sz w:val="22"/>
          <w:szCs w:val="22"/>
        </w:rPr>
      </w:pPr>
    </w:p>
    <w:p w:rsidR="00D808EA" w:rsidRPr="004F63BF" w:rsidRDefault="00A96172" w:rsidP="004D0055">
      <w:pPr>
        <w:pStyle w:val="Corpotesto"/>
        <w:numPr>
          <w:ilvl w:val="0"/>
          <w:numId w:val="3"/>
        </w:numPr>
        <w:spacing w:after="120"/>
        <w:ind w:left="828" w:right="159" w:hanging="357"/>
        <w:jc w:val="both"/>
        <w:rPr>
          <w:rFonts w:ascii="Calibri Light" w:hAnsi="Calibri Light"/>
          <w:sz w:val="22"/>
          <w:szCs w:val="22"/>
        </w:rPr>
      </w:pPr>
      <w:r w:rsidRPr="004F63BF">
        <w:rPr>
          <w:rFonts w:ascii="Calibri Light" w:hAnsi="Calibri Light"/>
          <w:sz w:val="22"/>
          <w:szCs w:val="22"/>
        </w:rPr>
        <w:t>Di impegnarsi a garantire all’ ORGANISMO PAGATORE A.R.T.E.A - Agenzia Regionale Toscana per le Erogazioni in Agricoltura, per le motivazioni espresse in narrativa, la realizzazione del progetto autorizzato, impegnandosi, nell’eventualità di dover restituire l’importo anticipato, ove risultasse che l’Amministrazione non aveva titolo a richiedere il pagamento in tutto o in parte, al versamento delle somme anticipate erogate, automaticamente aumentato degli interessi, decorrenti nel periodo compreso fra la data di erogazione e quella di rimborso, calcolati in ragione del tasso legale in vigore nello stesso periodo, oltre imposte, tasse ed oneri di qualsiasi natura sopportati da A.R.T.E.A. in dipendenza del</w:t>
      </w:r>
      <w:r w:rsidRPr="004F63BF">
        <w:rPr>
          <w:rFonts w:ascii="Calibri Light" w:hAnsi="Calibri Light"/>
          <w:spacing w:val="-3"/>
          <w:sz w:val="22"/>
          <w:szCs w:val="22"/>
        </w:rPr>
        <w:t xml:space="preserve"> </w:t>
      </w:r>
      <w:r w:rsidRPr="004F63BF">
        <w:rPr>
          <w:rFonts w:ascii="Calibri Light" w:hAnsi="Calibri Light"/>
          <w:sz w:val="22"/>
          <w:szCs w:val="22"/>
        </w:rPr>
        <w:t>recupero.</w:t>
      </w:r>
    </w:p>
    <w:p w:rsidR="00D808EA" w:rsidRPr="004F63BF" w:rsidRDefault="00A96172" w:rsidP="004D0055">
      <w:pPr>
        <w:pStyle w:val="Corpotesto"/>
        <w:numPr>
          <w:ilvl w:val="0"/>
          <w:numId w:val="3"/>
        </w:numPr>
        <w:tabs>
          <w:tab w:val="left" w:pos="1791"/>
          <w:tab w:val="left" w:pos="4732"/>
        </w:tabs>
        <w:spacing w:after="120"/>
        <w:ind w:right="159"/>
        <w:jc w:val="both"/>
        <w:rPr>
          <w:rFonts w:ascii="Calibri Light" w:hAnsi="Calibri Light"/>
          <w:sz w:val="22"/>
          <w:szCs w:val="22"/>
        </w:rPr>
      </w:pPr>
      <w:r w:rsidRPr="004F63BF">
        <w:rPr>
          <w:rFonts w:ascii="Calibri Light" w:hAnsi="Calibri Light"/>
          <w:sz w:val="22"/>
          <w:szCs w:val="22"/>
        </w:rPr>
        <w:t>Di stabilire che con il presente atto l’Amministrazione si impegna a garantire per la durata massima di anni</w:t>
      </w:r>
      <w:r w:rsidRPr="004F63BF">
        <w:rPr>
          <w:rFonts w:ascii="Calibri Light" w:hAnsi="Calibri Light"/>
          <w:spacing w:val="-2"/>
          <w:sz w:val="22"/>
          <w:szCs w:val="22"/>
        </w:rPr>
        <w:t xml:space="preserve"> </w:t>
      </w:r>
      <w:r w:rsidR="004F63BF">
        <w:rPr>
          <w:rFonts w:ascii="Calibri Light" w:hAnsi="Calibri Light"/>
          <w:spacing w:val="-2"/>
          <w:sz w:val="22"/>
          <w:szCs w:val="22"/>
        </w:rPr>
        <w:t>_______ cio</w:t>
      </w:r>
      <w:r w:rsidRPr="004F63BF">
        <w:rPr>
          <w:rFonts w:ascii="Calibri Light" w:hAnsi="Calibri Light"/>
          <w:sz w:val="22"/>
          <w:szCs w:val="22"/>
        </w:rPr>
        <w:t>è</w:t>
      </w:r>
      <w:r w:rsidRPr="004F63BF">
        <w:rPr>
          <w:rFonts w:ascii="Calibri Light" w:hAnsi="Calibri Light"/>
          <w:spacing w:val="-3"/>
          <w:sz w:val="22"/>
          <w:szCs w:val="22"/>
        </w:rPr>
        <w:t xml:space="preserve"> </w:t>
      </w:r>
      <w:r w:rsidRPr="004F63BF">
        <w:rPr>
          <w:rFonts w:ascii="Calibri Light" w:hAnsi="Calibri Light"/>
          <w:sz w:val="22"/>
          <w:szCs w:val="22"/>
        </w:rPr>
        <w:t>sino</w:t>
      </w:r>
      <w:r w:rsidRPr="004F63BF">
        <w:rPr>
          <w:rFonts w:ascii="Calibri Light" w:hAnsi="Calibri Light"/>
          <w:spacing w:val="-2"/>
          <w:sz w:val="22"/>
          <w:szCs w:val="22"/>
        </w:rPr>
        <w:t xml:space="preserve"> </w:t>
      </w:r>
      <w:r w:rsidRPr="004F63BF">
        <w:rPr>
          <w:rFonts w:ascii="Calibri Light" w:hAnsi="Calibri Light"/>
          <w:sz w:val="22"/>
          <w:szCs w:val="22"/>
        </w:rPr>
        <w:t>al</w:t>
      </w:r>
      <w:r w:rsidR="004F63BF">
        <w:rPr>
          <w:rFonts w:ascii="Calibri Light" w:hAnsi="Calibri Light"/>
          <w:sz w:val="22"/>
          <w:szCs w:val="22"/>
        </w:rPr>
        <w:t xml:space="preserve"> ____________________</w:t>
      </w:r>
      <w:r w:rsidRPr="004F63BF">
        <w:rPr>
          <w:rFonts w:ascii="Calibri Light" w:hAnsi="Calibri Light"/>
          <w:sz w:val="22"/>
          <w:szCs w:val="22"/>
        </w:rPr>
        <w:t xml:space="preserve">. </w:t>
      </w:r>
      <w:r w:rsidRPr="004F63BF">
        <w:rPr>
          <w:rFonts w:ascii="Calibri Light" w:hAnsi="Calibri Light"/>
          <w:b/>
          <w:sz w:val="22"/>
          <w:szCs w:val="22"/>
        </w:rPr>
        <w:t>(durata del progetto + 18</w:t>
      </w:r>
      <w:r w:rsidRPr="004F63BF">
        <w:rPr>
          <w:rFonts w:ascii="Calibri Light" w:hAnsi="Calibri Light"/>
          <w:b/>
          <w:spacing w:val="2"/>
          <w:sz w:val="22"/>
          <w:szCs w:val="22"/>
        </w:rPr>
        <w:t xml:space="preserve"> </w:t>
      </w:r>
      <w:r w:rsidRPr="004F63BF">
        <w:rPr>
          <w:rFonts w:ascii="Calibri Light" w:hAnsi="Calibri Light"/>
          <w:b/>
          <w:sz w:val="22"/>
          <w:szCs w:val="22"/>
        </w:rPr>
        <w:t>mesi)</w:t>
      </w:r>
      <w:r w:rsidRPr="004F63BF">
        <w:rPr>
          <w:rFonts w:ascii="Calibri Light" w:hAnsi="Calibri Light"/>
          <w:sz w:val="22"/>
          <w:szCs w:val="22"/>
        </w:rPr>
        <w:t>.</w:t>
      </w:r>
    </w:p>
    <w:p w:rsidR="00D808EA" w:rsidRPr="004F63BF" w:rsidRDefault="00D808EA" w:rsidP="004D0055">
      <w:pPr>
        <w:pStyle w:val="Corpotesto"/>
        <w:spacing w:after="120"/>
        <w:ind w:left="0"/>
        <w:rPr>
          <w:rFonts w:ascii="Calibri Light" w:hAnsi="Calibri Light"/>
          <w:sz w:val="22"/>
          <w:szCs w:val="22"/>
        </w:rPr>
      </w:pPr>
    </w:p>
    <w:p w:rsidR="00D808EA" w:rsidRDefault="00A96172" w:rsidP="004D0055">
      <w:pPr>
        <w:pStyle w:val="Corpotesto"/>
        <w:numPr>
          <w:ilvl w:val="0"/>
          <w:numId w:val="3"/>
        </w:numPr>
        <w:spacing w:after="120"/>
        <w:ind w:right="159"/>
        <w:jc w:val="both"/>
        <w:rPr>
          <w:rFonts w:ascii="Calibri Light" w:hAnsi="Calibri Light"/>
          <w:sz w:val="22"/>
          <w:szCs w:val="22"/>
        </w:rPr>
      </w:pPr>
      <w:r w:rsidRPr="004F63BF">
        <w:rPr>
          <w:rFonts w:ascii="Calibri Light" w:hAnsi="Calibri Light"/>
          <w:sz w:val="22"/>
          <w:szCs w:val="22"/>
        </w:rPr>
        <w:t>Di impegnarsi a trasmettere all’ARTEA, appena iniziati i lavori, la dichiarazione del legale rappresentante e del direttore dei lavori, dalla quale risulti che i lavori sono iniziati e la data di inizio degli stessi.</w:t>
      </w:r>
    </w:p>
    <w:sectPr w:rsidR="00D808EA" w:rsidSect="00D27CAB">
      <w:type w:val="continuous"/>
      <w:pgSz w:w="11910" w:h="16840"/>
      <w:pgMar w:top="158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C10"/>
    <w:multiLevelType w:val="hybridMultilevel"/>
    <w:tmpl w:val="C1068ED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160156F3"/>
    <w:multiLevelType w:val="hybridMultilevel"/>
    <w:tmpl w:val="75BC4B72"/>
    <w:lvl w:ilvl="0" w:tplc="0410000F">
      <w:start w:val="1"/>
      <w:numFmt w:val="decimal"/>
      <w:lvlText w:val="%1."/>
      <w:lvlJc w:val="left"/>
      <w:pPr>
        <w:ind w:left="832" w:hanging="360"/>
      </w:pPr>
      <w:rPr>
        <w:rFont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62CA3AE6"/>
    <w:multiLevelType w:val="hybridMultilevel"/>
    <w:tmpl w:val="B04E31F4"/>
    <w:lvl w:ilvl="0" w:tplc="DC3A4058">
      <w:numFmt w:val="bullet"/>
      <w:lvlText w:val="-"/>
      <w:lvlJc w:val="left"/>
      <w:pPr>
        <w:ind w:left="112" w:hanging="162"/>
      </w:pPr>
      <w:rPr>
        <w:rFonts w:ascii="Comic Sans MS" w:eastAsia="Comic Sans MS" w:hAnsi="Comic Sans MS" w:cs="Comic Sans MS" w:hint="default"/>
        <w:w w:val="99"/>
        <w:sz w:val="20"/>
        <w:szCs w:val="20"/>
        <w:lang w:val="it-IT" w:eastAsia="it-IT" w:bidi="it-IT"/>
      </w:rPr>
    </w:lvl>
    <w:lvl w:ilvl="1" w:tplc="DF66098E">
      <w:numFmt w:val="bullet"/>
      <w:lvlText w:val="•"/>
      <w:lvlJc w:val="left"/>
      <w:pPr>
        <w:ind w:left="1098" w:hanging="162"/>
      </w:pPr>
      <w:rPr>
        <w:rFonts w:hint="default"/>
        <w:lang w:val="it-IT" w:eastAsia="it-IT" w:bidi="it-IT"/>
      </w:rPr>
    </w:lvl>
    <w:lvl w:ilvl="2" w:tplc="D30C27B2">
      <w:numFmt w:val="bullet"/>
      <w:lvlText w:val="•"/>
      <w:lvlJc w:val="left"/>
      <w:pPr>
        <w:ind w:left="2077" w:hanging="162"/>
      </w:pPr>
      <w:rPr>
        <w:rFonts w:hint="default"/>
        <w:lang w:val="it-IT" w:eastAsia="it-IT" w:bidi="it-IT"/>
      </w:rPr>
    </w:lvl>
    <w:lvl w:ilvl="3" w:tplc="5D7612AC">
      <w:numFmt w:val="bullet"/>
      <w:lvlText w:val="•"/>
      <w:lvlJc w:val="left"/>
      <w:pPr>
        <w:ind w:left="3055" w:hanging="162"/>
      </w:pPr>
      <w:rPr>
        <w:rFonts w:hint="default"/>
        <w:lang w:val="it-IT" w:eastAsia="it-IT" w:bidi="it-IT"/>
      </w:rPr>
    </w:lvl>
    <w:lvl w:ilvl="4" w:tplc="BDC24B1C">
      <w:numFmt w:val="bullet"/>
      <w:lvlText w:val="•"/>
      <w:lvlJc w:val="left"/>
      <w:pPr>
        <w:ind w:left="4034" w:hanging="162"/>
      </w:pPr>
      <w:rPr>
        <w:rFonts w:hint="default"/>
        <w:lang w:val="it-IT" w:eastAsia="it-IT" w:bidi="it-IT"/>
      </w:rPr>
    </w:lvl>
    <w:lvl w:ilvl="5" w:tplc="D6D2CD30">
      <w:numFmt w:val="bullet"/>
      <w:lvlText w:val="•"/>
      <w:lvlJc w:val="left"/>
      <w:pPr>
        <w:ind w:left="5013" w:hanging="162"/>
      </w:pPr>
      <w:rPr>
        <w:rFonts w:hint="default"/>
        <w:lang w:val="it-IT" w:eastAsia="it-IT" w:bidi="it-IT"/>
      </w:rPr>
    </w:lvl>
    <w:lvl w:ilvl="6" w:tplc="68EC9C1C">
      <w:numFmt w:val="bullet"/>
      <w:lvlText w:val="•"/>
      <w:lvlJc w:val="left"/>
      <w:pPr>
        <w:ind w:left="5991" w:hanging="162"/>
      </w:pPr>
      <w:rPr>
        <w:rFonts w:hint="default"/>
        <w:lang w:val="it-IT" w:eastAsia="it-IT" w:bidi="it-IT"/>
      </w:rPr>
    </w:lvl>
    <w:lvl w:ilvl="7" w:tplc="5E6E3C44">
      <w:numFmt w:val="bullet"/>
      <w:lvlText w:val="•"/>
      <w:lvlJc w:val="left"/>
      <w:pPr>
        <w:ind w:left="6970" w:hanging="162"/>
      </w:pPr>
      <w:rPr>
        <w:rFonts w:hint="default"/>
        <w:lang w:val="it-IT" w:eastAsia="it-IT" w:bidi="it-IT"/>
      </w:rPr>
    </w:lvl>
    <w:lvl w:ilvl="8" w:tplc="562EAB5C">
      <w:numFmt w:val="bullet"/>
      <w:lvlText w:val="•"/>
      <w:lvlJc w:val="left"/>
      <w:pPr>
        <w:ind w:left="7949" w:hanging="162"/>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808EA"/>
    <w:rsid w:val="00042DB7"/>
    <w:rsid w:val="00087F57"/>
    <w:rsid w:val="0010265A"/>
    <w:rsid w:val="00112EDA"/>
    <w:rsid w:val="00116BB5"/>
    <w:rsid w:val="00190DEB"/>
    <w:rsid w:val="001A32C3"/>
    <w:rsid w:val="00261045"/>
    <w:rsid w:val="00316CCF"/>
    <w:rsid w:val="00403939"/>
    <w:rsid w:val="00421B8E"/>
    <w:rsid w:val="004D0055"/>
    <w:rsid w:val="004F63BF"/>
    <w:rsid w:val="00547B56"/>
    <w:rsid w:val="00587D7B"/>
    <w:rsid w:val="0077383F"/>
    <w:rsid w:val="007B711D"/>
    <w:rsid w:val="00833C55"/>
    <w:rsid w:val="00854B92"/>
    <w:rsid w:val="008E3233"/>
    <w:rsid w:val="00957C88"/>
    <w:rsid w:val="009B4565"/>
    <w:rsid w:val="009E4276"/>
    <w:rsid w:val="00A24534"/>
    <w:rsid w:val="00A57571"/>
    <w:rsid w:val="00A96172"/>
    <w:rsid w:val="00AC62EE"/>
    <w:rsid w:val="00AE5877"/>
    <w:rsid w:val="00AF3874"/>
    <w:rsid w:val="00B56C0E"/>
    <w:rsid w:val="00B85E50"/>
    <w:rsid w:val="00BC5010"/>
    <w:rsid w:val="00C10123"/>
    <w:rsid w:val="00C97D6B"/>
    <w:rsid w:val="00CA44F4"/>
    <w:rsid w:val="00D27CAB"/>
    <w:rsid w:val="00D412D7"/>
    <w:rsid w:val="00D808EA"/>
    <w:rsid w:val="00DF10A4"/>
    <w:rsid w:val="00E6050F"/>
    <w:rsid w:val="00EB05B6"/>
    <w:rsid w:val="00F10531"/>
    <w:rsid w:val="00FA3D12"/>
    <w:rsid w:val="00FB6FF9"/>
    <w:rsid w:val="00FC0372"/>
    <w:rsid w:val="00FC7BF6"/>
    <w:rsid w:val="00FD1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1A34B-DA3A-4F17-B8F7-35B33852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7CAB"/>
    <w:rPr>
      <w:rFonts w:ascii="Comic Sans MS" w:eastAsia="Comic Sans MS" w:hAnsi="Comic Sans MS" w:cs="Comic Sans MS"/>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27CAB"/>
    <w:tblPr>
      <w:tblInd w:w="0" w:type="dxa"/>
      <w:tblCellMar>
        <w:top w:w="0" w:type="dxa"/>
        <w:left w:w="0" w:type="dxa"/>
        <w:bottom w:w="0" w:type="dxa"/>
        <w:right w:w="0" w:type="dxa"/>
      </w:tblCellMar>
    </w:tblPr>
  </w:style>
  <w:style w:type="paragraph" w:styleId="Corpotesto">
    <w:name w:val="Body Text"/>
    <w:basedOn w:val="Normale"/>
    <w:uiPriority w:val="1"/>
    <w:qFormat/>
    <w:rsid w:val="00D27CAB"/>
    <w:pPr>
      <w:ind w:left="112"/>
    </w:pPr>
    <w:rPr>
      <w:sz w:val="20"/>
      <w:szCs w:val="20"/>
    </w:rPr>
  </w:style>
  <w:style w:type="paragraph" w:styleId="Paragrafoelenco">
    <w:name w:val="List Paragraph"/>
    <w:basedOn w:val="Normale"/>
    <w:uiPriority w:val="1"/>
    <w:qFormat/>
    <w:rsid w:val="00D27CAB"/>
    <w:pPr>
      <w:ind w:left="112"/>
      <w:jc w:val="both"/>
    </w:pPr>
  </w:style>
  <w:style w:type="paragraph" w:customStyle="1" w:styleId="TableParagraph">
    <w:name w:val="Table Paragraph"/>
    <w:basedOn w:val="Normale"/>
    <w:uiPriority w:val="1"/>
    <w:qFormat/>
    <w:rsid w:val="00D27CAB"/>
  </w:style>
  <w:style w:type="paragraph" w:styleId="Testofumetto">
    <w:name w:val="Balloon Text"/>
    <w:basedOn w:val="Normale"/>
    <w:link w:val="TestofumettoCarattere"/>
    <w:uiPriority w:val="99"/>
    <w:semiHidden/>
    <w:unhideWhenUsed/>
    <w:rsid w:val="004F63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63BF"/>
    <w:rPr>
      <w:rFonts w:ascii="Segoe UI" w:eastAsia="Comic Sans MS" w:hAnsi="Segoe UI" w:cs="Segoe UI"/>
      <w:sz w:val="18"/>
      <w:szCs w:val="18"/>
      <w:lang w:val="it-IT" w:eastAsia="it-IT" w:bidi="it-IT"/>
    </w:rPr>
  </w:style>
  <w:style w:type="character" w:styleId="Collegamentoipertestuale">
    <w:name w:val="Hyperlink"/>
    <w:basedOn w:val="Carpredefinitoparagrafo"/>
    <w:uiPriority w:val="99"/>
    <w:semiHidden/>
    <w:unhideWhenUsed/>
    <w:rsid w:val="00261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RTELLA xmlns="8e35bbc8-7860-43f7-aa1f-f09534b3c8ba"/>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93387735B4D104E8509C9BC6B599BEE" ma:contentTypeVersion="11" ma:contentTypeDescription="Creare un nuovo documento." ma:contentTypeScope="" ma:versionID="daae30f39f6e29b28ddc1d6cc82b9f09">
  <xsd:schema xmlns:xsd="http://www.w3.org/2001/XMLSchema" xmlns:xs="http://www.w3.org/2001/XMLSchema" xmlns:p="http://schemas.microsoft.com/office/2006/metadata/properties" xmlns:ns2="8e35bbc8-7860-43f7-aa1f-f09534b3c8ba" xmlns:ns3="055b0c21-0ea3-450a-986d-f55c667904f0" targetNamespace="http://schemas.microsoft.com/office/2006/metadata/properties" ma:root="true" ma:fieldsID="8541f841fc8e83b3e3017cf2644dcd55" ns2:_="" ns3:_="">
    <xsd:import namespace="8e35bbc8-7860-43f7-aa1f-f09534b3c8ba"/>
    <xsd:import namespace="055b0c21-0ea3-450a-986d-f55c667904f0"/>
    <xsd:element name="properties">
      <xsd:complexType>
        <xsd:sequence>
          <xsd:element name="documentManagement">
            <xsd:complexType>
              <xsd:all>
                <xsd:element ref="ns2:CARTELLA"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5bbc8-7860-43f7-aa1f-f09534b3c8ba" elementFormDefault="qualified">
    <xsd:import namespace="http://schemas.microsoft.com/office/2006/documentManagement/types"/>
    <xsd:import namespace="http://schemas.microsoft.com/office/infopath/2007/PartnerControls"/>
    <xsd:element name="CARTELLA" ma:index="8" nillable="true" ma:displayName="CARTELLA" ma:internalName="CARTELLA">
      <xsd:complexType>
        <xsd:complexContent>
          <xsd:extension base="dms:MultiChoice">
            <xsd:sequence>
              <xsd:element name="Value" maxOccurs="unbounded" minOccurs="0" nillable="true">
                <xsd:simpleType>
                  <xsd:restriction base="dms:Choice">
                    <xsd:enumeration value="CdA"/>
                    <xsd:enumeration value="Assemblea"/>
                    <xsd:enumeration value="RT"/>
                    <xsd:enumeration value="Assogal"/>
                  </xsd:restriction>
                </xsd:simpleType>
              </xsd:element>
            </xsd:sequence>
          </xsd:extension>
        </xsd:complexContent>
      </xsd:complex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b0c21-0ea3-450a-986d-f55c667904f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E3AE-61A8-4F05-8F51-C9D8F9C97CC9}">
  <ds:schemaRefs>
    <ds:schemaRef ds:uri="http://schemas.microsoft.com/sharepoint/v3/contenttype/forms"/>
  </ds:schemaRefs>
</ds:datastoreItem>
</file>

<file path=customXml/itemProps2.xml><?xml version="1.0" encoding="utf-8"?>
<ds:datastoreItem xmlns:ds="http://schemas.openxmlformats.org/officeDocument/2006/customXml" ds:itemID="{87E8A722-6513-4676-8BF9-1B4189FA39F2}">
  <ds:schemaRefs>
    <ds:schemaRef ds:uri="http://schemas.microsoft.com/office/2006/metadata/properties"/>
    <ds:schemaRef ds:uri="http://schemas.microsoft.com/office/infopath/2007/PartnerControls"/>
    <ds:schemaRef ds:uri="8e35bbc8-7860-43f7-aa1f-f09534b3c8ba"/>
  </ds:schemaRefs>
</ds:datastoreItem>
</file>

<file path=customXml/itemProps3.xml><?xml version="1.0" encoding="utf-8"?>
<ds:datastoreItem xmlns:ds="http://schemas.openxmlformats.org/officeDocument/2006/customXml" ds:itemID="{759F169C-A407-4A46-ADD5-D065D33C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5bbc8-7860-43f7-aa1f-f09534b3c8ba"/>
    <ds:schemaRef ds:uri="055b0c21-0ea3-450a-986d-f55c66790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569</Words>
  <Characters>3248</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Modello Delibera degli Enti pubblici a garanzia anticipi PSR – Misura 9</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Delibera degli Enti pubblici a garanzia anticipi PSR – Misura 9</dc:title>
  <dc:creator>delvanga</dc:creator>
  <cp:lastModifiedBy>User</cp:lastModifiedBy>
  <cp:revision>2</cp:revision>
  <cp:lastPrinted>2019-05-16T15:02:00Z</cp:lastPrinted>
  <dcterms:created xsi:type="dcterms:W3CDTF">2020-02-03T13:57:00Z</dcterms:created>
  <dcterms:modified xsi:type="dcterms:W3CDTF">2020-02-03T13:57:00Z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2013</vt:lpwstr>
  </property>
  <property fmtid="{D5CDD505-2E9C-101B-9397-08002B2CF9AE}" pid="4" name="LastSaved">
    <vt:filetime>2019-05-16T00:00:00Z</vt:filetime>
  </property>
  <property fmtid="{D5CDD505-2E9C-101B-9397-08002B2CF9AE}" pid="5" name="ContentTypeId">
    <vt:lpwstr>0x010100393387735B4D104E8509C9BC6B599BEE</vt:lpwstr>
  </property>
</Properties>
</file>